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B4" w:rsidRDefault="006F1EB4">
      <w:pPr>
        <w:rPr>
          <w:sz w:val="44"/>
        </w:rPr>
      </w:pPr>
    </w:p>
    <w:p w:rsidR="006F1EB4" w:rsidRDefault="006F1EB4">
      <w:pPr>
        <w:pStyle w:val="Overskrift1"/>
      </w:pPr>
      <w:r>
        <w:t>Vedtekter for Arnøyhamn Bygdelag</w:t>
      </w:r>
    </w:p>
    <w:p w:rsidR="0085042A" w:rsidRPr="0085042A" w:rsidRDefault="0085042A" w:rsidP="0085042A">
      <w:pPr>
        <w:jc w:val="center"/>
        <w:rPr>
          <w:sz w:val="24"/>
          <w:szCs w:val="24"/>
        </w:rPr>
      </w:pPr>
      <w:r>
        <w:rPr>
          <w:sz w:val="24"/>
          <w:szCs w:val="24"/>
        </w:rPr>
        <w:t>Stiftet 18.01.1980</w:t>
      </w:r>
    </w:p>
    <w:p w:rsidR="00122321" w:rsidRDefault="00122321" w:rsidP="00122321">
      <w:pPr>
        <w:jc w:val="center"/>
        <w:rPr>
          <w:sz w:val="24"/>
          <w:szCs w:val="24"/>
        </w:rPr>
      </w:pPr>
      <w:r>
        <w:rPr>
          <w:sz w:val="24"/>
          <w:szCs w:val="24"/>
        </w:rPr>
        <w:t>Revidert på årsmøte 27.01.</w:t>
      </w:r>
      <w:r w:rsidR="0085042A">
        <w:rPr>
          <w:sz w:val="24"/>
          <w:szCs w:val="24"/>
        </w:rPr>
        <w:t>20</w:t>
      </w:r>
      <w:r>
        <w:rPr>
          <w:sz w:val="24"/>
          <w:szCs w:val="24"/>
        </w:rPr>
        <w:t>08</w:t>
      </w:r>
    </w:p>
    <w:p w:rsidR="00A26EE8" w:rsidRDefault="008812C5" w:rsidP="008812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D41B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Revidert på årsmøte 26.05.2014</w:t>
      </w:r>
    </w:p>
    <w:p w:rsidR="00FD41B1" w:rsidRDefault="00FD41B1" w:rsidP="008812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Revidert på årsmøte 15.02.2025</w:t>
      </w:r>
    </w:p>
    <w:p w:rsidR="00A26EE8" w:rsidRPr="00122321" w:rsidRDefault="00A26EE8" w:rsidP="008812C5">
      <w:pPr>
        <w:rPr>
          <w:sz w:val="24"/>
          <w:szCs w:val="24"/>
        </w:rPr>
      </w:pPr>
    </w:p>
    <w:p w:rsidR="006F1EB4" w:rsidRDefault="006F1EB4">
      <w:pPr>
        <w:ind w:left="567" w:right="850"/>
        <w:jc w:val="both"/>
        <w:rPr>
          <w:sz w:val="24"/>
        </w:rPr>
      </w:pPr>
    </w:p>
    <w:p w:rsidR="006F1EB4" w:rsidRDefault="006F1EB4">
      <w:pPr>
        <w:pStyle w:val="Blokktekst"/>
      </w:pPr>
      <w:r>
        <w:t>Arnøyhamn Bygdelag er ei forening for folk fra Arnøyhamn eller folk som føler tilknytning til Arnøyhamn.</w:t>
      </w:r>
    </w:p>
    <w:p w:rsidR="006F1EB4" w:rsidRDefault="006F1EB4">
      <w:pPr>
        <w:ind w:left="567" w:right="850"/>
        <w:jc w:val="both"/>
        <w:rPr>
          <w:sz w:val="24"/>
        </w:rPr>
      </w:pPr>
      <w:r>
        <w:rPr>
          <w:sz w:val="24"/>
        </w:rPr>
        <w:t>Alle som bor i Arnøyhamn eller føler tilknytning til stedet har stemmerett på årsmøtet og møter arrangert av Bygdelaget, og kan betale en frivillig støtte-kontingent til laget.</w:t>
      </w:r>
    </w:p>
    <w:p w:rsidR="006F1EB4" w:rsidRDefault="006F1EB4">
      <w:pPr>
        <w:ind w:left="567" w:right="850"/>
        <w:jc w:val="both"/>
        <w:rPr>
          <w:sz w:val="24"/>
        </w:rPr>
      </w:pPr>
    </w:p>
    <w:p w:rsidR="006F1EB4" w:rsidRDefault="006F1EB4">
      <w:pPr>
        <w:ind w:left="567" w:right="850"/>
        <w:jc w:val="both"/>
        <w:rPr>
          <w:sz w:val="24"/>
        </w:rPr>
      </w:pPr>
      <w:r>
        <w:rPr>
          <w:sz w:val="24"/>
        </w:rPr>
        <w:t>Bygdelaget har som formål:</w:t>
      </w:r>
    </w:p>
    <w:p w:rsidR="006F1EB4" w:rsidRDefault="006F1EB4">
      <w:pPr>
        <w:numPr>
          <w:ilvl w:val="0"/>
          <w:numId w:val="1"/>
        </w:numPr>
        <w:ind w:right="850"/>
        <w:jc w:val="both"/>
        <w:rPr>
          <w:sz w:val="24"/>
        </w:rPr>
      </w:pPr>
      <w:r>
        <w:rPr>
          <w:sz w:val="24"/>
        </w:rPr>
        <w:t>å arbeide for bygdas beste</w:t>
      </w:r>
    </w:p>
    <w:p w:rsidR="006F1EB4" w:rsidRDefault="006F1EB4">
      <w:pPr>
        <w:numPr>
          <w:ilvl w:val="0"/>
          <w:numId w:val="1"/>
        </w:numPr>
        <w:ind w:right="850"/>
        <w:jc w:val="both"/>
        <w:rPr>
          <w:sz w:val="24"/>
        </w:rPr>
      </w:pPr>
      <w:r>
        <w:rPr>
          <w:sz w:val="24"/>
        </w:rPr>
        <w:t>å arbeide for trivsel og sosialt samkvem mellom folk i bygda</w:t>
      </w:r>
    </w:p>
    <w:p w:rsidR="001A61A9" w:rsidRPr="00786A63" w:rsidRDefault="001A61A9">
      <w:pPr>
        <w:numPr>
          <w:ilvl w:val="0"/>
          <w:numId w:val="1"/>
        </w:numPr>
        <w:ind w:right="850"/>
        <w:jc w:val="both"/>
        <w:rPr>
          <w:color w:val="000000" w:themeColor="text1"/>
          <w:sz w:val="24"/>
        </w:rPr>
      </w:pPr>
      <w:r w:rsidRPr="00786A63">
        <w:rPr>
          <w:color w:val="000000" w:themeColor="text1"/>
          <w:sz w:val="24"/>
        </w:rPr>
        <w:t>å ivareta og drifte grendehuset med innbo og eiendom</w:t>
      </w:r>
    </w:p>
    <w:p w:rsidR="00A26EE8" w:rsidRDefault="00A26EE8" w:rsidP="00DB222F">
      <w:pPr>
        <w:ind w:right="850"/>
        <w:jc w:val="both"/>
        <w:rPr>
          <w:sz w:val="24"/>
        </w:rPr>
      </w:pPr>
    </w:p>
    <w:p w:rsidR="006F1EB4" w:rsidRDefault="006F1EB4">
      <w:pPr>
        <w:ind w:left="567" w:right="850"/>
        <w:jc w:val="both"/>
        <w:rPr>
          <w:sz w:val="24"/>
        </w:rPr>
      </w:pPr>
    </w:p>
    <w:p w:rsidR="006F1EB4" w:rsidRDefault="006F1EB4">
      <w:pPr>
        <w:pStyle w:val="Overskrift2"/>
      </w:pPr>
      <w:r>
        <w:t>ARBEIDSOPPGAVER</w:t>
      </w:r>
    </w:p>
    <w:p w:rsidR="006F1EB4" w:rsidRDefault="006F1EB4"/>
    <w:p w:rsidR="006F1EB4" w:rsidRDefault="006F1EB4">
      <w:pPr>
        <w:pStyle w:val="Blokktekst"/>
        <w:numPr>
          <w:ilvl w:val="0"/>
          <w:numId w:val="3"/>
        </w:numPr>
      </w:pPr>
      <w:r>
        <w:t>Ta konkrete initiativ overfor kommunale og andre myndigheter med sikte på å skaffe arbeidsplasser, servicetilbud og spesielle tilbud til bygda, samt å uttale seg om offentlige planer og forslag som angår bygdesamfunnet.</w:t>
      </w:r>
    </w:p>
    <w:p w:rsidR="006F1EB4" w:rsidRDefault="006F1EB4">
      <w:pPr>
        <w:pStyle w:val="Blokktekst"/>
      </w:pPr>
    </w:p>
    <w:p w:rsidR="006F1EB4" w:rsidRDefault="006F1EB4">
      <w:pPr>
        <w:pStyle w:val="Blokktekst"/>
        <w:numPr>
          <w:ilvl w:val="0"/>
          <w:numId w:val="3"/>
        </w:numPr>
      </w:pPr>
      <w:r>
        <w:t>Å virke som stedets velforening ved å gjøre det triveligere og penere i bygda gjennom egeninnsats og arbeid for økt offentlig innsats.</w:t>
      </w:r>
    </w:p>
    <w:p w:rsidR="006F1EB4" w:rsidRDefault="006F1EB4">
      <w:pPr>
        <w:pStyle w:val="Blokktekst"/>
        <w:ind w:left="0"/>
      </w:pPr>
    </w:p>
    <w:p w:rsidR="006F1EB4" w:rsidRDefault="006F1EB4">
      <w:pPr>
        <w:pStyle w:val="Blokktekst"/>
        <w:numPr>
          <w:ilvl w:val="0"/>
          <w:numId w:val="3"/>
        </w:numPr>
      </w:pPr>
      <w:r>
        <w:t>Å bistå andre lag og foreninger i deres arbeid</w:t>
      </w:r>
      <w:r w:rsidR="00581BB2">
        <w:t>.</w:t>
      </w:r>
    </w:p>
    <w:p w:rsidR="006F1EB4" w:rsidRDefault="006F1EB4">
      <w:pPr>
        <w:pStyle w:val="Blokktekst"/>
        <w:ind w:left="0"/>
      </w:pPr>
    </w:p>
    <w:p w:rsidR="006F1EB4" w:rsidRDefault="006F1EB4">
      <w:pPr>
        <w:pStyle w:val="Blokktekst"/>
        <w:numPr>
          <w:ilvl w:val="0"/>
          <w:numId w:val="3"/>
        </w:numPr>
      </w:pPr>
      <w:r>
        <w:t>Å gi bygdefolk, særlig de unge, innsikt i og trening i organisasjonsarbeid og arbeid i lag.</w:t>
      </w:r>
    </w:p>
    <w:p w:rsidR="006F1EB4" w:rsidRDefault="006F1EB4">
      <w:pPr>
        <w:pStyle w:val="Blokktekst"/>
        <w:ind w:left="0"/>
      </w:pPr>
    </w:p>
    <w:p w:rsidR="00A26EE8" w:rsidRPr="00786A63" w:rsidRDefault="006F1EB4" w:rsidP="00077771">
      <w:pPr>
        <w:pStyle w:val="Blokktekst"/>
        <w:numPr>
          <w:ilvl w:val="0"/>
          <w:numId w:val="3"/>
        </w:numPr>
      </w:pPr>
      <w:r>
        <w:t>Bygdelaget arbeider ellers med alle saker som naturlig hører inn under lagets og bygdas interesseområde.</w:t>
      </w:r>
      <w:r w:rsidR="001A61A9">
        <w:t xml:space="preserve"> </w:t>
      </w:r>
      <w:r w:rsidR="001A61A9" w:rsidRPr="00786A63">
        <w:t>Dette innbefatter også tilrettelegging av fysisk trening og konkurranse</w:t>
      </w:r>
      <w:r w:rsidR="00581BB2" w:rsidRPr="00786A63">
        <w:t>.</w:t>
      </w:r>
      <w:r w:rsidR="001A61A9" w:rsidRPr="00786A63">
        <w:t xml:space="preserve"> </w:t>
      </w:r>
    </w:p>
    <w:p w:rsidR="00A26EE8" w:rsidRDefault="00A26EE8" w:rsidP="00A26EE8">
      <w:pPr>
        <w:pStyle w:val="Blokktekst"/>
        <w:ind w:left="927"/>
        <w:rPr>
          <w:color w:val="C00000"/>
        </w:rPr>
      </w:pPr>
    </w:p>
    <w:p w:rsidR="006F1EB4" w:rsidRDefault="006F1EB4">
      <w:pPr>
        <w:pStyle w:val="Blokktekst"/>
        <w:ind w:left="0"/>
      </w:pPr>
    </w:p>
    <w:p w:rsidR="006F1EB4" w:rsidRDefault="006F1EB4">
      <w:pPr>
        <w:pStyle w:val="Blokktekst"/>
        <w:jc w:val="center"/>
      </w:pPr>
      <w:r>
        <w:t>ÅRSMØTET</w:t>
      </w:r>
    </w:p>
    <w:p w:rsidR="006F1EB4" w:rsidRDefault="006F1EB4">
      <w:pPr>
        <w:pStyle w:val="Blokktekst"/>
        <w:jc w:val="center"/>
      </w:pPr>
    </w:p>
    <w:p w:rsidR="006F1EB4" w:rsidRDefault="006F1EB4">
      <w:pPr>
        <w:pStyle w:val="Blokktekst"/>
      </w:pPr>
      <w:r>
        <w:t>Årsmøtet er bygdelagets høyeste myndighet.</w:t>
      </w:r>
    </w:p>
    <w:p w:rsidR="006F1EB4" w:rsidRDefault="006F1EB4">
      <w:pPr>
        <w:pStyle w:val="Blokktekst"/>
      </w:pPr>
      <w:r>
        <w:t>Årsmøtet skal avvikles innen utgangen av februar.</w:t>
      </w:r>
    </w:p>
    <w:p w:rsidR="006F1EB4" w:rsidRDefault="006F1EB4">
      <w:pPr>
        <w:pStyle w:val="Blokktekst"/>
      </w:pPr>
      <w:r>
        <w:t>Årsmøtet skal behandle:</w:t>
      </w:r>
    </w:p>
    <w:p w:rsidR="006F1EB4" w:rsidRDefault="006F1EB4">
      <w:pPr>
        <w:pStyle w:val="Blokktekst"/>
      </w:pPr>
      <w:r>
        <w:t>---  vedtekter og vedtektsendringer</w:t>
      </w:r>
    </w:p>
    <w:p w:rsidR="008812C5" w:rsidRDefault="006F1EB4" w:rsidP="00A26EE8">
      <w:pPr>
        <w:pStyle w:val="Blokktekst"/>
      </w:pPr>
      <w:r>
        <w:t>---  årsmelding og regnskap</w:t>
      </w:r>
    </w:p>
    <w:p w:rsidR="006F1EB4" w:rsidRDefault="006F1EB4" w:rsidP="00974D2F">
      <w:pPr>
        <w:pStyle w:val="Blokktekst"/>
      </w:pPr>
      <w:r>
        <w:t xml:space="preserve">---  valg av leder, </w:t>
      </w:r>
      <w:r w:rsidR="00207795" w:rsidRPr="00786A63">
        <w:t>kasserer,</w:t>
      </w:r>
      <w:r w:rsidR="00207795">
        <w:t xml:space="preserve"> </w:t>
      </w:r>
      <w:r>
        <w:t>styremedlemmer m/varamedle</w:t>
      </w:r>
      <w:r w:rsidR="00974D2F">
        <w:t xml:space="preserve">mmer, revisorer og                                                                               </w:t>
      </w:r>
    </w:p>
    <w:p w:rsidR="00974D2F" w:rsidRPr="00786A63" w:rsidRDefault="00581BB2" w:rsidP="00384F34">
      <w:pPr>
        <w:pStyle w:val="Blokktekst"/>
        <w:ind w:left="927"/>
      </w:pPr>
      <w:r>
        <w:t>v</w:t>
      </w:r>
      <w:r w:rsidR="00974D2F">
        <w:t>algkomite til neste årsmøte</w:t>
      </w:r>
      <w:r w:rsidR="00384F34" w:rsidRPr="00786A63">
        <w:t xml:space="preserve">. Også valg av representanter til andre selskap        der Bygdelaget har </w:t>
      </w:r>
      <w:r w:rsidR="00FD41B1" w:rsidRPr="00786A63">
        <w:t>eierandeler</w:t>
      </w:r>
      <w:r w:rsidR="00384F34" w:rsidRPr="00786A63">
        <w:t>.</w:t>
      </w:r>
    </w:p>
    <w:p w:rsidR="006F1EB4" w:rsidRDefault="006F1EB4">
      <w:pPr>
        <w:pStyle w:val="Blokktekst"/>
      </w:pPr>
      <w:r>
        <w:lastRenderedPageBreak/>
        <w:t xml:space="preserve">---  saker som forlanges tatt opp av bygda eller av styret og er meldt inn innen </w:t>
      </w:r>
    </w:p>
    <w:p w:rsidR="00A26EE8" w:rsidRPr="00207795" w:rsidRDefault="006F1EB4" w:rsidP="00207795">
      <w:pPr>
        <w:pStyle w:val="Blokktekst"/>
      </w:pPr>
      <w:r>
        <w:t xml:space="preserve">     fastsatt frist</w:t>
      </w:r>
    </w:p>
    <w:p w:rsidR="00A26EE8" w:rsidRPr="00786A63" w:rsidRDefault="00A26EE8">
      <w:pPr>
        <w:pStyle w:val="Blokktekst"/>
      </w:pPr>
      <w:r w:rsidRPr="00786A63">
        <w:t xml:space="preserve">--- </w:t>
      </w:r>
      <w:r w:rsidR="00974D2F" w:rsidRPr="00786A63">
        <w:t>t</w:t>
      </w:r>
      <w:r w:rsidRPr="00786A63">
        <w:t>egne eierandeler/aksjer i selskaper so</w:t>
      </w:r>
      <w:r w:rsidR="00FD41B1" w:rsidRPr="00786A63">
        <w:t xml:space="preserve">m fremmer bygdelagets formål </w:t>
      </w:r>
      <w:r w:rsidR="00974D2F" w:rsidRPr="00786A63">
        <w:t xml:space="preserve">    </w:t>
      </w:r>
    </w:p>
    <w:p w:rsidR="00974D2F" w:rsidRPr="00786A63" w:rsidRDefault="00FD41B1">
      <w:pPr>
        <w:pStyle w:val="Blokktekst"/>
      </w:pPr>
      <w:r w:rsidRPr="00786A63">
        <w:t xml:space="preserve"> </w:t>
      </w:r>
    </w:p>
    <w:p w:rsidR="006F1EB4" w:rsidRDefault="006F1EB4">
      <w:pPr>
        <w:pStyle w:val="Blokktekst"/>
        <w:jc w:val="center"/>
      </w:pPr>
      <w:r>
        <w:t>STYRET</w:t>
      </w:r>
    </w:p>
    <w:p w:rsidR="006F1EB4" w:rsidRDefault="006F1EB4">
      <w:pPr>
        <w:pStyle w:val="Blokktekst"/>
        <w:jc w:val="center"/>
      </w:pPr>
    </w:p>
    <w:p w:rsidR="006F1EB4" w:rsidRDefault="006F1EB4">
      <w:pPr>
        <w:pStyle w:val="Blokktekst"/>
      </w:pPr>
      <w:r>
        <w:t xml:space="preserve">Styret skal bestå av </w:t>
      </w:r>
      <w:r w:rsidR="001A61A9" w:rsidRPr="00786A63">
        <w:t>minst</w:t>
      </w:r>
      <w:r w:rsidR="001A61A9">
        <w:t xml:space="preserve"> </w:t>
      </w:r>
      <w:r w:rsidR="00207795">
        <w:t>5 medlemmer.</w:t>
      </w:r>
      <w:r>
        <w:t xml:space="preserve"> Minst 1 sty</w:t>
      </w:r>
      <w:r w:rsidR="006C4874">
        <w:t xml:space="preserve">remedlem bør være under 18 år. </w:t>
      </w:r>
      <w:r>
        <w:t>Styret har på vanlig organisasjonsmessig måte ansvar for lagets drift mellom årsmøtene.</w:t>
      </w:r>
    </w:p>
    <w:p w:rsidR="006F1EB4" w:rsidRDefault="006F1EB4">
      <w:pPr>
        <w:pStyle w:val="Blokktekst"/>
      </w:pPr>
      <w:r>
        <w:t>Styret velger sjøl nestleder</w:t>
      </w:r>
      <w:r w:rsidR="00207795">
        <w:t xml:space="preserve"> </w:t>
      </w:r>
      <w:r>
        <w:t>og sekretær.</w:t>
      </w:r>
    </w:p>
    <w:p w:rsidR="006F1EB4" w:rsidRDefault="006F1EB4">
      <w:pPr>
        <w:pStyle w:val="Blokktekst"/>
      </w:pPr>
      <w:r>
        <w:t>Styret plikter å forberede saker for bygdelagsmøter og for årsmøtet, og skal legge fram årsmelding og revidert regnskap for årsmøtet.</w:t>
      </w:r>
    </w:p>
    <w:p w:rsidR="006F1EB4" w:rsidRDefault="006F1EB4">
      <w:pPr>
        <w:pStyle w:val="Blokktekst"/>
      </w:pPr>
    </w:p>
    <w:p w:rsidR="00A26EE8" w:rsidRDefault="00A26EE8">
      <w:pPr>
        <w:pStyle w:val="Blokktekst"/>
      </w:pPr>
    </w:p>
    <w:p w:rsidR="006F1EB4" w:rsidRDefault="006F1EB4" w:rsidP="00A83F26">
      <w:pPr>
        <w:pStyle w:val="Blokktekst"/>
        <w:ind w:left="0"/>
      </w:pPr>
    </w:p>
    <w:p w:rsidR="006F1EB4" w:rsidRDefault="006F1EB4">
      <w:pPr>
        <w:pStyle w:val="Blokktekst"/>
        <w:jc w:val="center"/>
      </w:pPr>
      <w:r>
        <w:t>BYGDELAGSMØTER</w:t>
      </w:r>
    </w:p>
    <w:p w:rsidR="006F1EB4" w:rsidRDefault="006F1EB4">
      <w:pPr>
        <w:pStyle w:val="Blokktekst"/>
        <w:jc w:val="center"/>
      </w:pPr>
    </w:p>
    <w:p w:rsidR="006F1EB4" w:rsidRDefault="006F1EB4">
      <w:pPr>
        <w:pStyle w:val="Blokktekst"/>
      </w:pPr>
      <w:r>
        <w:t>Bygdelagsmøter bør være hovedleddet i lagets organisasjon og bør avholdes så ofte som styret finner det nødvendig eller ønskelig, eller når bygda forlanger det.</w:t>
      </w:r>
    </w:p>
    <w:p w:rsidR="006F1EB4" w:rsidRDefault="00786A63">
      <w:pPr>
        <w:pStyle w:val="Blokktekst"/>
      </w:pPr>
      <w:r>
        <w:t xml:space="preserve">Bygdelagsmøter bør </w:t>
      </w:r>
      <w:proofErr w:type="spellStart"/>
      <w:r>
        <w:t>bl.</w:t>
      </w:r>
      <w:r w:rsidR="006F1EB4">
        <w:t>a</w:t>
      </w:r>
      <w:proofErr w:type="spellEnd"/>
      <w:r w:rsidR="006F1EB4">
        <w:t xml:space="preserve"> drøfte:</w:t>
      </w:r>
    </w:p>
    <w:p w:rsidR="006F1EB4" w:rsidRDefault="006F1EB4">
      <w:pPr>
        <w:pStyle w:val="Blokktekst"/>
      </w:pPr>
      <w:r>
        <w:t xml:space="preserve">---  planer og forslag fra offentlige myndigheter som angår Arnøya og Arnøy-  </w:t>
      </w:r>
    </w:p>
    <w:p w:rsidR="006F1EB4" w:rsidRDefault="006F1EB4">
      <w:pPr>
        <w:pStyle w:val="Blokktekst"/>
      </w:pPr>
      <w:r>
        <w:t xml:space="preserve">      hamn</w:t>
      </w:r>
    </w:p>
    <w:p w:rsidR="006F1EB4" w:rsidRDefault="006F1EB4">
      <w:pPr>
        <w:pStyle w:val="Blokktekst"/>
      </w:pPr>
      <w:r>
        <w:t>---  konkrete saker som styret vil fremme overfor kommunen og andre instanser</w:t>
      </w:r>
    </w:p>
    <w:p w:rsidR="006F1EB4" w:rsidRDefault="006F1EB4">
      <w:pPr>
        <w:pStyle w:val="Blokktekst"/>
      </w:pPr>
      <w:r>
        <w:t>---  dugnader og annen fellesinnsats</w:t>
      </w:r>
    </w:p>
    <w:p w:rsidR="00A26EE8" w:rsidRDefault="00A26EE8" w:rsidP="00077771">
      <w:pPr>
        <w:pStyle w:val="Blokktekst"/>
        <w:ind w:left="0"/>
      </w:pPr>
    </w:p>
    <w:p w:rsidR="006F1EB4" w:rsidRDefault="006F1EB4" w:rsidP="00F8194B">
      <w:pPr>
        <w:pStyle w:val="Blokktekst"/>
        <w:jc w:val="center"/>
      </w:pPr>
      <w:r>
        <w:t>TRIVSELSTILTAK</w:t>
      </w:r>
    </w:p>
    <w:p w:rsidR="00F8194B" w:rsidRDefault="00F8194B" w:rsidP="00F8194B">
      <w:pPr>
        <w:pStyle w:val="Blokktekst"/>
        <w:jc w:val="center"/>
      </w:pPr>
    </w:p>
    <w:p w:rsidR="00A26EE8" w:rsidRPr="00786A63" w:rsidRDefault="00FD41B1">
      <w:pPr>
        <w:pStyle w:val="Blokktekst"/>
      </w:pPr>
      <w:r w:rsidRPr="00786A63">
        <w:t>Møteplasser</w:t>
      </w:r>
      <w:r w:rsidR="00F8194B" w:rsidRPr="00786A63">
        <w:t xml:space="preserve"> bør være viktig</w:t>
      </w:r>
      <w:r w:rsidR="00077771" w:rsidRPr="00786A63">
        <w:t xml:space="preserve"> oppgave for bygdelaget å få i stand og administrere. </w:t>
      </w:r>
    </w:p>
    <w:p w:rsidR="00A26EE8" w:rsidRPr="00786A63" w:rsidRDefault="00A26EE8">
      <w:pPr>
        <w:pStyle w:val="Blokktekst"/>
      </w:pPr>
    </w:p>
    <w:p w:rsidR="006F1EB4" w:rsidRDefault="006F1EB4">
      <w:pPr>
        <w:pStyle w:val="Blokktekst"/>
        <w:jc w:val="center"/>
      </w:pPr>
      <w:r>
        <w:t>RESPEKT / TOLERANSE</w:t>
      </w:r>
    </w:p>
    <w:p w:rsidR="006F1EB4" w:rsidRDefault="006F1EB4">
      <w:pPr>
        <w:pStyle w:val="Blokktekst"/>
        <w:jc w:val="center"/>
      </w:pPr>
    </w:p>
    <w:p w:rsidR="006F1EB4" w:rsidRDefault="006F1EB4">
      <w:pPr>
        <w:pStyle w:val="Blokktekst"/>
      </w:pPr>
      <w:r>
        <w:t xml:space="preserve">Bygdelaget skal respektere personers religiøse og politiske innstilling og ikke kreve innsats på felter som strir mot </w:t>
      </w:r>
      <w:proofErr w:type="spellStart"/>
      <w:r w:rsidR="00786A63">
        <w:t>vedkommendes</w:t>
      </w:r>
      <w:proofErr w:type="spellEnd"/>
      <w:r>
        <w:t xml:space="preserve"> religiøse overbevisning eller bryter med vedtak i </w:t>
      </w:r>
      <w:proofErr w:type="spellStart"/>
      <w:r>
        <w:t>vedkommendes</w:t>
      </w:r>
      <w:proofErr w:type="spellEnd"/>
      <w:r>
        <w:t xml:space="preserve"> politiske parti som han/hun føler seg bundet av.</w:t>
      </w:r>
    </w:p>
    <w:p w:rsidR="00A26EE8" w:rsidRDefault="00A26EE8" w:rsidP="00077771">
      <w:pPr>
        <w:pStyle w:val="Blokktekst"/>
        <w:ind w:left="0"/>
      </w:pPr>
    </w:p>
    <w:p w:rsidR="00A26EE8" w:rsidRDefault="00A26EE8">
      <w:pPr>
        <w:pStyle w:val="Blokktekst"/>
      </w:pPr>
    </w:p>
    <w:p w:rsidR="006F1EB4" w:rsidRDefault="006F1EB4">
      <w:pPr>
        <w:pStyle w:val="Blokktekst"/>
        <w:jc w:val="center"/>
      </w:pPr>
      <w:r>
        <w:t>ENDRING I VEDTEKTENE</w:t>
      </w:r>
    </w:p>
    <w:p w:rsidR="006F1EB4" w:rsidRDefault="006F1EB4" w:rsidP="00EB7F71">
      <w:pPr>
        <w:pStyle w:val="Blokktekst"/>
      </w:pPr>
      <w:r>
        <w:t>Endring av vedtektene kan bare skje på årsmøtet og krever minst 2/3 av avgitte stemmer.</w:t>
      </w:r>
    </w:p>
    <w:p w:rsidR="006F1EB4" w:rsidRDefault="006F1EB4">
      <w:pPr>
        <w:pStyle w:val="Blokktekst"/>
      </w:pPr>
    </w:p>
    <w:p w:rsidR="006F1EB4" w:rsidRDefault="006F1EB4">
      <w:pPr>
        <w:pStyle w:val="Blokktekst"/>
        <w:jc w:val="center"/>
      </w:pPr>
      <w:r>
        <w:t>OPPLØSNING</w:t>
      </w:r>
    </w:p>
    <w:p w:rsidR="006F1EB4" w:rsidRDefault="006F1EB4">
      <w:pPr>
        <w:pStyle w:val="Blokktekst"/>
        <w:jc w:val="center"/>
      </w:pPr>
    </w:p>
    <w:p w:rsidR="006F1EB4" w:rsidRDefault="006F1EB4" w:rsidP="00A83F26">
      <w:pPr>
        <w:pStyle w:val="Blokktekst"/>
      </w:pPr>
      <w:r>
        <w:t>Hvis laget skal oppløses må det skje av minst 2/3 av de avgitte stemmer på</w:t>
      </w:r>
      <w:r w:rsidR="00E602DD">
        <w:t xml:space="preserve"> </w:t>
      </w:r>
      <w:r w:rsidR="00E602DD" w:rsidRPr="00786A63">
        <w:t xml:space="preserve">to påfølgende ordinære årsmøter. </w:t>
      </w:r>
      <w:r w:rsidRPr="00786A63">
        <w:t xml:space="preserve">Lagets eiendeler </w:t>
      </w:r>
      <w:r w:rsidR="004B2DF3" w:rsidRPr="00786A63">
        <w:t>ov</w:t>
      </w:r>
      <w:r w:rsidR="0082727D" w:rsidRPr="00786A63">
        <w:t xml:space="preserve">erføres til </w:t>
      </w:r>
      <w:r w:rsidR="00FD41B1" w:rsidRPr="00786A63">
        <w:t>det formål</w:t>
      </w:r>
      <w:r w:rsidR="00A83F26" w:rsidRPr="00786A63">
        <w:t xml:space="preserve"> </w:t>
      </w:r>
      <w:r w:rsidR="00A83F26">
        <w:t>årsmøtet bestemmer.</w:t>
      </w:r>
      <w:bookmarkStart w:id="0" w:name="_GoBack"/>
      <w:bookmarkEnd w:id="0"/>
    </w:p>
    <w:sectPr w:rsidR="006F1E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2AF"/>
    <w:multiLevelType w:val="singleLevel"/>
    <w:tmpl w:val="39EEE8A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A9408BB"/>
    <w:multiLevelType w:val="singleLevel"/>
    <w:tmpl w:val="4EA0AE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23D69F1"/>
    <w:multiLevelType w:val="singleLevel"/>
    <w:tmpl w:val="11CC41CA"/>
    <w:lvl w:ilvl="0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F2"/>
    <w:rsid w:val="00077771"/>
    <w:rsid w:val="00122321"/>
    <w:rsid w:val="001A61A9"/>
    <w:rsid w:val="001C360D"/>
    <w:rsid w:val="00207795"/>
    <w:rsid w:val="002D7C2F"/>
    <w:rsid w:val="00340910"/>
    <w:rsid w:val="00384F34"/>
    <w:rsid w:val="004B2DF3"/>
    <w:rsid w:val="00532E65"/>
    <w:rsid w:val="00581BB2"/>
    <w:rsid w:val="005A65C2"/>
    <w:rsid w:val="006C4874"/>
    <w:rsid w:val="006F1EB4"/>
    <w:rsid w:val="0077413A"/>
    <w:rsid w:val="00786A63"/>
    <w:rsid w:val="007A0807"/>
    <w:rsid w:val="0082727D"/>
    <w:rsid w:val="0085042A"/>
    <w:rsid w:val="008812C5"/>
    <w:rsid w:val="008D51D3"/>
    <w:rsid w:val="00974D2F"/>
    <w:rsid w:val="00A26EE8"/>
    <w:rsid w:val="00A806F8"/>
    <w:rsid w:val="00A83F26"/>
    <w:rsid w:val="00BD0979"/>
    <w:rsid w:val="00D94927"/>
    <w:rsid w:val="00DB222F"/>
    <w:rsid w:val="00E602DD"/>
    <w:rsid w:val="00E61AA7"/>
    <w:rsid w:val="00EB7F71"/>
    <w:rsid w:val="00ED7C7C"/>
    <w:rsid w:val="00F8194B"/>
    <w:rsid w:val="00FD41B1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ind w:left="567" w:right="850"/>
      <w:jc w:val="center"/>
      <w:outlineLvl w:val="0"/>
    </w:pPr>
    <w:rPr>
      <w:sz w:val="44"/>
    </w:rPr>
  </w:style>
  <w:style w:type="paragraph" w:styleId="Overskrift2">
    <w:name w:val="heading 2"/>
    <w:basedOn w:val="Normal"/>
    <w:next w:val="Normal"/>
    <w:qFormat/>
    <w:pPr>
      <w:keepNext/>
      <w:ind w:left="567" w:right="850"/>
      <w:jc w:val="center"/>
      <w:outlineLvl w:val="1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lokktekst">
    <w:name w:val="Block Text"/>
    <w:basedOn w:val="Normal"/>
    <w:pPr>
      <w:ind w:left="567" w:right="850"/>
      <w:jc w:val="both"/>
    </w:pPr>
    <w:rPr>
      <w:sz w:val="24"/>
    </w:rPr>
  </w:style>
  <w:style w:type="paragraph" w:styleId="Listeavsnitt">
    <w:name w:val="List Paragraph"/>
    <w:basedOn w:val="Normal"/>
    <w:uiPriority w:val="34"/>
    <w:qFormat/>
    <w:rsid w:val="008812C5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B7F7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B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ind w:left="567" w:right="850"/>
      <w:jc w:val="center"/>
      <w:outlineLvl w:val="0"/>
    </w:pPr>
    <w:rPr>
      <w:sz w:val="44"/>
    </w:rPr>
  </w:style>
  <w:style w:type="paragraph" w:styleId="Overskrift2">
    <w:name w:val="heading 2"/>
    <w:basedOn w:val="Normal"/>
    <w:next w:val="Normal"/>
    <w:qFormat/>
    <w:pPr>
      <w:keepNext/>
      <w:ind w:left="567" w:right="850"/>
      <w:jc w:val="center"/>
      <w:outlineLvl w:val="1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lokktekst">
    <w:name w:val="Block Text"/>
    <w:basedOn w:val="Normal"/>
    <w:pPr>
      <w:ind w:left="567" w:right="850"/>
      <w:jc w:val="both"/>
    </w:pPr>
    <w:rPr>
      <w:sz w:val="24"/>
    </w:rPr>
  </w:style>
  <w:style w:type="paragraph" w:styleId="Listeavsnitt">
    <w:name w:val="List Paragraph"/>
    <w:basedOn w:val="Normal"/>
    <w:uiPriority w:val="34"/>
    <w:qFormat/>
    <w:rsid w:val="008812C5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B7F7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B7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Arnøyhamn Bygdelag</vt:lpstr>
    </vt:vector>
  </TitlesOfParts>
  <Company>Rolf Egil Larsen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Arnøyhamn Bygdelag</dc:title>
  <dc:creator>Rolf Egil Larsen</dc:creator>
  <cp:lastModifiedBy>Gerd Ingrid Larsen Vasmo og Rolf Egil Larsen</cp:lastModifiedBy>
  <cp:revision>2</cp:revision>
  <cp:lastPrinted>2014-05-26T16:44:00Z</cp:lastPrinted>
  <dcterms:created xsi:type="dcterms:W3CDTF">2025-02-15T20:17:00Z</dcterms:created>
  <dcterms:modified xsi:type="dcterms:W3CDTF">2025-02-15T20:17:00Z</dcterms:modified>
</cp:coreProperties>
</file>